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A3" w:rsidRPr="00102F68" w:rsidRDefault="00102F68" w:rsidP="00102F68">
      <w:pPr>
        <w:jc w:val="center"/>
        <w:rPr>
          <w:sz w:val="36"/>
          <w:szCs w:val="36"/>
        </w:rPr>
      </w:pPr>
      <w:r w:rsidRPr="00102F68">
        <w:rPr>
          <w:sz w:val="36"/>
          <w:szCs w:val="36"/>
        </w:rPr>
        <w:t>Village of North Henderson</w:t>
      </w:r>
    </w:p>
    <w:p w:rsidR="00102F68" w:rsidRPr="00102F68" w:rsidRDefault="00102F68" w:rsidP="00102F68">
      <w:pPr>
        <w:jc w:val="center"/>
        <w:rPr>
          <w:sz w:val="36"/>
          <w:szCs w:val="36"/>
        </w:rPr>
      </w:pPr>
      <w:r w:rsidRPr="00102F68">
        <w:rPr>
          <w:sz w:val="36"/>
          <w:szCs w:val="36"/>
        </w:rPr>
        <w:t>Trustee Meeting</w:t>
      </w:r>
    </w:p>
    <w:p w:rsidR="00102F68" w:rsidRPr="00102F68" w:rsidRDefault="00102F68" w:rsidP="00102F68">
      <w:pPr>
        <w:jc w:val="center"/>
        <w:rPr>
          <w:sz w:val="36"/>
          <w:szCs w:val="36"/>
        </w:rPr>
      </w:pPr>
      <w:r w:rsidRPr="00102F68">
        <w:rPr>
          <w:sz w:val="36"/>
          <w:szCs w:val="36"/>
        </w:rPr>
        <w:t>April 11, 2024</w:t>
      </w:r>
    </w:p>
    <w:p w:rsidR="00102F68" w:rsidRPr="00102F68" w:rsidRDefault="00102F68" w:rsidP="00102F68">
      <w:pPr>
        <w:jc w:val="center"/>
        <w:rPr>
          <w:sz w:val="36"/>
          <w:szCs w:val="36"/>
        </w:rPr>
      </w:pPr>
      <w:r w:rsidRPr="00102F68">
        <w:rPr>
          <w:sz w:val="36"/>
          <w:szCs w:val="36"/>
        </w:rPr>
        <w:t>6:30 pm at the Floral Hall</w:t>
      </w:r>
    </w:p>
    <w:p w:rsidR="00102F68" w:rsidRPr="00102F68" w:rsidRDefault="00102F68" w:rsidP="00102F68">
      <w:pPr>
        <w:jc w:val="center"/>
        <w:rPr>
          <w:sz w:val="36"/>
          <w:szCs w:val="36"/>
        </w:rPr>
      </w:pPr>
    </w:p>
    <w:p w:rsidR="00102F68" w:rsidRPr="00102F68" w:rsidRDefault="00102F68">
      <w:pPr>
        <w:rPr>
          <w:b/>
          <w:sz w:val="36"/>
          <w:szCs w:val="36"/>
        </w:rPr>
      </w:pPr>
      <w:r w:rsidRPr="00102F68">
        <w:rPr>
          <w:b/>
          <w:sz w:val="36"/>
          <w:szCs w:val="36"/>
        </w:rPr>
        <w:t>ROLL CALL</w:t>
      </w:r>
    </w:p>
    <w:p w:rsidR="00102F68" w:rsidRPr="00102F68" w:rsidRDefault="00102F68">
      <w:pPr>
        <w:rPr>
          <w:b/>
          <w:sz w:val="36"/>
          <w:szCs w:val="36"/>
        </w:rPr>
      </w:pPr>
    </w:p>
    <w:p w:rsidR="00102F68" w:rsidRPr="00102F68" w:rsidRDefault="00102F68">
      <w:pPr>
        <w:rPr>
          <w:b/>
          <w:sz w:val="36"/>
          <w:szCs w:val="36"/>
        </w:rPr>
      </w:pPr>
      <w:r w:rsidRPr="00102F68">
        <w:rPr>
          <w:b/>
          <w:sz w:val="36"/>
          <w:szCs w:val="36"/>
        </w:rPr>
        <w:t>ANNOUNCEMENTS</w:t>
      </w:r>
    </w:p>
    <w:p w:rsidR="00102F68" w:rsidRPr="00102F68" w:rsidRDefault="00102F68">
      <w:pPr>
        <w:rPr>
          <w:b/>
          <w:sz w:val="36"/>
          <w:szCs w:val="36"/>
        </w:rPr>
      </w:pPr>
    </w:p>
    <w:p w:rsidR="00102F68" w:rsidRPr="00102F68" w:rsidRDefault="00102F68">
      <w:pPr>
        <w:rPr>
          <w:b/>
          <w:sz w:val="36"/>
          <w:szCs w:val="36"/>
        </w:rPr>
      </w:pPr>
      <w:r w:rsidRPr="00102F68">
        <w:rPr>
          <w:b/>
          <w:sz w:val="36"/>
          <w:szCs w:val="36"/>
        </w:rPr>
        <w:t>MINUTES</w:t>
      </w:r>
    </w:p>
    <w:p w:rsidR="00102F68" w:rsidRPr="00102F68" w:rsidRDefault="00102F68">
      <w:pPr>
        <w:rPr>
          <w:b/>
          <w:sz w:val="36"/>
          <w:szCs w:val="36"/>
        </w:rPr>
      </w:pPr>
    </w:p>
    <w:p w:rsidR="00102F68" w:rsidRPr="00102F68" w:rsidRDefault="00102F68">
      <w:pPr>
        <w:rPr>
          <w:b/>
          <w:sz w:val="36"/>
          <w:szCs w:val="36"/>
        </w:rPr>
      </w:pPr>
      <w:r w:rsidRPr="00102F68">
        <w:rPr>
          <w:b/>
          <w:sz w:val="36"/>
          <w:szCs w:val="36"/>
        </w:rPr>
        <w:t>TREASURER’S REPORT</w:t>
      </w:r>
    </w:p>
    <w:p w:rsidR="00102F68" w:rsidRPr="00102F68" w:rsidRDefault="00102F68">
      <w:pPr>
        <w:rPr>
          <w:b/>
          <w:sz w:val="36"/>
          <w:szCs w:val="36"/>
        </w:rPr>
      </w:pPr>
    </w:p>
    <w:p w:rsidR="00102F68" w:rsidRPr="00102F68" w:rsidRDefault="00102F68">
      <w:pPr>
        <w:rPr>
          <w:b/>
          <w:sz w:val="36"/>
          <w:szCs w:val="36"/>
        </w:rPr>
      </w:pPr>
      <w:r w:rsidRPr="00102F68">
        <w:rPr>
          <w:b/>
          <w:sz w:val="36"/>
          <w:szCs w:val="36"/>
        </w:rPr>
        <w:t>BILLS</w:t>
      </w:r>
    </w:p>
    <w:p w:rsidR="00102F68" w:rsidRPr="00102F68" w:rsidRDefault="00102F68">
      <w:pPr>
        <w:rPr>
          <w:b/>
          <w:sz w:val="36"/>
          <w:szCs w:val="36"/>
        </w:rPr>
      </w:pPr>
    </w:p>
    <w:p w:rsidR="00102F68" w:rsidRPr="00102F68" w:rsidRDefault="00102F68">
      <w:pPr>
        <w:rPr>
          <w:b/>
          <w:sz w:val="36"/>
          <w:szCs w:val="36"/>
        </w:rPr>
      </w:pPr>
      <w:r w:rsidRPr="00102F68">
        <w:rPr>
          <w:b/>
          <w:sz w:val="36"/>
          <w:szCs w:val="36"/>
        </w:rPr>
        <w:t>OLD BUSINESS</w:t>
      </w:r>
    </w:p>
    <w:p w:rsidR="00102F68" w:rsidRPr="00102F68" w:rsidRDefault="00102F68">
      <w:pPr>
        <w:rPr>
          <w:sz w:val="36"/>
          <w:szCs w:val="36"/>
        </w:rPr>
      </w:pPr>
      <w:r w:rsidRPr="00102F68">
        <w:rPr>
          <w:sz w:val="36"/>
          <w:szCs w:val="36"/>
        </w:rPr>
        <w:t xml:space="preserve">All Call </w:t>
      </w:r>
    </w:p>
    <w:p w:rsidR="00102F68" w:rsidRPr="00102F68" w:rsidRDefault="00102F68">
      <w:pPr>
        <w:rPr>
          <w:sz w:val="36"/>
          <w:szCs w:val="36"/>
        </w:rPr>
      </w:pPr>
      <w:r w:rsidRPr="00102F68">
        <w:rPr>
          <w:sz w:val="36"/>
          <w:szCs w:val="36"/>
        </w:rPr>
        <w:t>Source Water Protection Act</w:t>
      </w:r>
    </w:p>
    <w:p w:rsidR="00102F68" w:rsidRPr="00102F68" w:rsidRDefault="00102F68">
      <w:pPr>
        <w:rPr>
          <w:sz w:val="36"/>
          <w:szCs w:val="36"/>
        </w:rPr>
      </w:pPr>
    </w:p>
    <w:p w:rsidR="00102F68" w:rsidRPr="00102F68" w:rsidRDefault="00102F68">
      <w:pPr>
        <w:rPr>
          <w:b/>
          <w:sz w:val="36"/>
          <w:szCs w:val="36"/>
        </w:rPr>
      </w:pPr>
      <w:r w:rsidRPr="00102F68">
        <w:rPr>
          <w:b/>
          <w:sz w:val="36"/>
          <w:szCs w:val="36"/>
        </w:rPr>
        <w:t>NEW BUSINESS</w:t>
      </w:r>
    </w:p>
    <w:p w:rsidR="00102F68" w:rsidRDefault="00102F68">
      <w:pPr>
        <w:rPr>
          <w:sz w:val="36"/>
          <w:szCs w:val="36"/>
        </w:rPr>
      </w:pPr>
      <w:r w:rsidRPr="00102F68">
        <w:rPr>
          <w:sz w:val="36"/>
          <w:szCs w:val="36"/>
        </w:rPr>
        <w:t>Water Pit Meters</w:t>
      </w:r>
    </w:p>
    <w:p w:rsidR="00E5352D" w:rsidRPr="00102F68" w:rsidRDefault="00E5352D">
      <w:pPr>
        <w:rPr>
          <w:sz w:val="36"/>
          <w:szCs w:val="36"/>
        </w:rPr>
      </w:pPr>
      <w:r>
        <w:rPr>
          <w:sz w:val="36"/>
          <w:szCs w:val="36"/>
        </w:rPr>
        <w:t>Water Ordinance</w:t>
      </w:r>
    </w:p>
    <w:p w:rsidR="00102F68" w:rsidRDefault="00102F68">
      <w:pPr>
        <w:rPr>
          <w:sz w:val="36"/>
          <w:szCs w:val="36"/>
        </w:rPr>
      </w:pPr>
      <w:r w:rsidRPr="00102F68">
        <w:rPr>
          <w:sz w:val="36"/>
          <w:szCs w:val="36"/>
        </w:rPr>
        <w:t>Creative Arts Grant</w:t>
      </w:r>
    </w:p>
    <w:p w:rsidR="00102F68" w:rsidRPr="00102F68" w:rsidRDefault="00102F68">
      <w:pPr>
        <w:rPr>
          <w:sz w:val="36"/>
          <w:szCs w:val="36"/>
        </w:rPr>
      </w:pPr>
    </w:p>
    <w:p w:rsidR="00102F68" w:rsidRPr="00102F68" w:rsidRDefault="00102F68">
      <w:pPr>
        <w:rPr>
          <w:b/>
          <w:sz w:val="36"/>
          <w:szCs w:val="36"/>
        </w:rPr>
      </w:pPr>
      <w:r w:rsidRPr="00102F68">
        <w:rPr>
          <w:b/>
          <w:sz w:val="36"/>
          <w:szCs w:val="36"/>
        </w:rPr>
        <w:t>PUBLIC COMMENT</w:t>
      </w:r>
    </w:p>
    <w:p w:rsidR="00102F68" w:rsidRPr="00102F68" w:rsidRDefault="00102F68">
      <w:pPr>
        <w:rPr>
          <w:b/>
          <w:sz w:val="36"/>
          <w:szCs w:val="36"/>
        </w:rPr>
      </w:pPr>
    </w:p>
    <w:p w:rsidR="00102F68" w:rsidRPr="00102F68" w:rsidRDefault="00102F68">
      <w:pPr>
        <w:rPr>
          <w:b/>
          <w:sz w:val="36"/>
          <w:szCs w:val="36"/>
        </w:rPr>
      </w:pPr>
      <w:r w:rsidRPr="00102F68">
        <w:rPr>
          <w:b/>
          <w:sz w:val="36"/>
          <w:szCs w:val="36"/>
        </w:rPr>
        <w:t>ADJOURNMENT</w:t>
      </w:r>
    </w:p>
    <w:sectPr w:rsidR="00102F68" w:rsidRPr="00102F68" w:rsidSect="00F13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2F68"/>
    <w:rsid w:val="00033105"/>
    <w:rsid w:val="00102F68"/>
    <w:rsid w:val="00137DAA"/>
    <w:rsid w:val="007327A4"/>
    <w:rsid w:val="00A35C7E"/>
    <w:rsid w:val="00B13D96"/>
    <w:rsid w:val="00B225C9"/>
    <w:rsid w:val="00E5352D"/>
    <w:rsid w:val="00F1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NH</cp:lastModifiedBy>
  <cp:revision>3</cp:revision>
  <cp:lastPrinted>2024-04-09T14:27:00Z</cp:lastPrinted>
  <dcterms:created xsi:type="dcterms:W3CDTF">2024-04-06T17:12:00Z</dcterms:created>
  <dcterms:modified xsi:type="dcterms:W3CDTF">2024-04-09T14:46:00Z</dcterms:modified>
</cp:coreProperties>
</file>