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16" w:rsidRDefault="00D55016" w:rsidP="00D55016">
      <w:pPr>
        <w:spacing w:after="0" w:line="240" w:lineRule="auto"/>
        <w:jc w:val="center"/>
      </w:pPr>
      <w:r>
        <w:t>Village of North Henderson</w:t>
      </w:r>
    </w:p>
    <w:p w:rsidR="00D55016" w:rsidRDefault="00D55016" w:rsidP="00D55016">
      <w:pPr>
        <w:spacing w:after="0" w:line="240" w:lineRule="auto"/>
        <w:jc w:val="center"/>
      </w:pPr>
      <w:r>
        <w:t>Trustee Meeting</w:t>
      </w:r>
    </w:p>
    <w:p w:rsidR="00D55016" w:rsidRDefault="00D55016" w:rsidP="00D55016">
      <w:pPr>
        <w:spacing w:after="0" w:line="240" w:lineRule="auto"/>
        <w:jc w:val="center"/>
      </w:pPr>
      <w:r>
        <w:t>October 9,2025</w:t>
      </w:r>
    </w:p>
    <w:p w:rsidR="00D55016" w:rsidRDefault="00D55016" w:rsidP="00D55016">
      <w:pPr>
        <w:spacing w:after="0" w:line="240" w:lineRule="auto"/>
        <w:jc w:val="center"/>
      </w:pPr>
      <w:r>
        <w:t>6:30pm at Floral Hall</w:t>
      </w:r>
    </w:p>
    <w:p w:rsidR="00D55016" w:rsidRDefault="00D55016" w:rsidP="00D55016">
      <w:pPr>
        <w:spacing w:after="0" w:line="240" w:lineRule="auto"/>
      </w:pPr>
    </w:p>
    <w:p w:rsidR="00D55016" w:rsidRDefault="00D55016" w:rsidP="00D55016">
      <w:pPr>
        <w:spacing w:after="0" w:line="240" w:lineRule="auto"/>
      </w:pPr>
      <w:r>
        <w:t xml:space="preserve">The Village of North Henderson Trustee Meeting for October 9, </w:t>
      </w:r>
      <w:r w:rsidR="00C76E3E">
        <w:t>2025,</w:t>
      </w:r>
      <w:r>
        <w:t xml:space="preserve"> was called to order by Acting President Karin Simkins with a roll call</w:t>
      </w:r>
      <w:r w:rsidR="000D50F1">
        <w:t>.</w:t>
      </w:r>
    </w:p>
    <w:p w:rsidR="00D55016" w:rsidRDefault="00D55016" w:rsidP="00D55016">
      <w:pPr>
        <w:spacing w:after="0" w:line="240" w:lineRule="auto"/>
      </w:pPr>
    </w:p>
    <w:p w:rsidR="00D55016" w:rsidRPr="00C76E3E" w:rsidRDefault="00D55016" w:rsidP="00D55016">
      <w:pPr>
        <w:spacing w:after="0" w:line="240" w:lineRule="auto"/>
        <w:rPr>
          <w:b/>
          <w:bCs/>
        </w:rPr>
      </w:pPr>
      <w:r w:rsidRPr="00C76E3E">
        <w:rPr>
          <w:b/>
          <w:bCs/>
        </w:rPr>
        <w:t>ROLL CALL</w:t>
      </w:r>
    </w:p>
    <w:p w:rsidR="00D55016" w:rsidRDefault="00D55016" w:rsidP="00D55016">
      <w:pPr>
        <w:spacing w:after="0" w:line="240" w:lineRule="auto"/>
      </w:pPr>
      <w:r>
        <w:t>Present: Trustees Angie Chandlee, and Tim Stage</w:t>
      </w:r>
    </w:p>
    <w:p w:rsidR="00D55016" w:rsidRDefault="00D55016" w:rsidP="000D50F1">
      <w:pPr>
        <w:spacing w:after="0" w:line="240" w:lineRule="auto"/>
      </w:pPr>
      <w:r>
        <w:t xml:space="preserve">Also Present: Acting President </w:t>
      </w:r>
      <w:r w:rsidR="000D50F1">
        <w:t>Karin Simkins, Treasurer Gary Whitcomb, Clerk Melody Hall</w:t>
      </w:r>
    </w:p>
    <w:p w:rsidR="000D50F1" w:rsidRDefault="000D50F1" w:rsidP="000D50F1">
      <w:pPr>
        <w:spacing w:after="0" w:line="240" w:lineRule="auto"/>
      </w:pPr>
      <w:r>
        <w:t>Visiting: Keith Brocket. Cheli Starvich, Bree Jones, Jim &amp; Karen Tucker</w:t>
      </w:r>
    </w:p>
    <w:p w:rsidR="000D50F1" w:rsidRDefault="000D50F1" w:rsidP="000D50F1">
      <w:pPr>
        <w:spacing w:after="0" w:line="240" w:lineRule="auto"/>
      </w:pPr>
      <w:r>
        <w:t>Absent: Trustees Diane Brown, Christian Spahr and Cheryl Stevens</w:t>
      </w:r>
    </w:p>
    <w:p w:rsidR="000D50F1" w:rsidRDefault="000D50F1" w:rsidP="000D50F1">
      <w:pPr>
        <w:spacing w:after="0" w:line="240" w:lineRule="auto"/>
      </w:pPr>
    </w:p>
    <w:p w:rsidR="000D50F1" w:rsidRDefault="000D50F1" w:rsidP="000D50F1">
      <w:pPr>
        <w:spacing w:after="0" w:line="240" w:lineRule="auto"/>
      </w:pPr>
      <w:r>
        <w:t xml:space="preserve">Acting President Simkins stated we do not have a quorum so the meeting will need to be rescheduled. She allowed Treasurer Whitcomb to pay the bills so none would be late. President Simkins set the rescheduled meeting for October 23, </w:t>
      </w:r>
      <w:r w:rsidR="00C76E3E">
        <w:t>2025,</w:t>
      </w:r>
      <w:r>
        <w:t xml:space="preserve"> at 6:30pm at the Floral Hall.</w:t>
      </w:r>
    </w:p>
    <w:p w:rsidR="000D50F1" w:rsidRDefault="000D50F1" w:rsidP="000D50F1">
      <w:pPr>
        <w:spacing w:after="0" w:line="240" w:lineRule="auto"/>
      </w:pPr>
    </w:p>
    <w:p w:rsidR="00C76E3E" w:rsidRDefault="000D50F1" w:rsidP="000D50F1">
      <w:pPr>
        <w:spacing w:after="0" w:line="240" w:lineRule="auto"/>
      </w:pPr>
      <w:r>
        <w:t xml:space="preserve">Since things can be discussed on but not voted </w:t>
      </w:r>
      <w:r w:rsidR="00C76E3E">
        <w:t>on,</w:t>
      </w:r>
      <w:r>
        <w:t xml:space="preserve"> she allowed the new residents to the community to introduce themselves and discuss a problem they had been having since moving into the community a few month</w:t>
      </w:r>
      <w:r w:rsidR="00086071">
        <w:t>s</w:t>
      </w:r>
      <w:r>
        <w:t xml:space="preserve"> back. </w:t>
      </w:r>
      <w:r w:rsidR="00086071">
        <w:t xml:space="preserve">Keith Brocket and Cheli Starvich moved into 602 Main St a few months back and have had a problem with an odor from the house north of them. They have had a problem with their septic tank and the odor from it. They stated that they have called the health department and are not sure if they have </w:t>
      </w:r>
      <w:r w:rsidR="00C76E3E">
        <w:t>come</w:t>
      </w:r>
      <w:r w:rsidR="00086071">
        <w:t xml:space="preserve"> out to do anything. Mr. Brocket stated the neighbor has a young child that runs around there and they are afraid the child is going to fall into the septic tank. Trustee Stage stated he will follow up with the health department </w:t>
      </w:r>
      <w:r w:rsidR="00C76E3E">
        <w:t>to see if there is anything the village could do.</w:t>
      </w:r>
    </w:p>
    <w:p w:rsidR="00C76E3E" w:rsidRDefault="00C76E3E" w:rsidP="000D50F1">
      <w:pPr>
        <w:spacing w:after="0" w:line="240" w:lineRule="auto"/>
      </w:pPr>
    </w:p>
    <w:p w:rsidR="00C76E3E" w:rsidRDefault="00C76E3E" w:rsidP="000D50F1">
      <w:pPr>
        <w:spacing w:after="0" w:line="240" w:lineRule="auto"/>
      </w:pPr>
      <w:r>
        <w:t>The Village of North Henderson Trustee meeting adjourned at 6:46pm with the rescheduled meeting set for October 23, 2025, at 6:30pm at the Floral Hall</w:t>
      </w:r>
    </w:p>
    <w:p w:rsidR="00C76E3E" w:rsidRDefault="00C76E3E" w:rsidP="000D50F1">
      <w:pPr>
        <w:spacing w:after="0" w:line="240" w:lineRule="auto"/>
      </w:pPr>
    </w:p>
    <w:p w:rsidR="00C76E3E" w:rsidRDefault="00C76E3E" w:rsidP="000D50F1">
      <w:pPr>
        <w:spacing w:after="0" w:line="240" w:lineRule="auto"/>
      </w:pPr>
    </w:p>
    <w:p w:rsidR="00C76E3E" w:rsidRDefault="001D5A97" w:rsidP="000D50F1">
      <w:pPr>
        <w:spacing w:after="0" w:line="240" w:lineRule="auto"/>
      </w:pPr>
      <w:r>
        <w:t>______________________</w:t>
      </w:r>
      <w:r>
        <w:tab/>
      </w:r>
      <w:r>
        <w:tab/>
      </w:r>
      <w:r>
        <w:tab/>
      </w:r>
      <w:r>
        <w:tab/>
      </w:r>
      <w:r>
        <w:tab/>
        <w:t>_________________________</w:t>
      </w:r>
    </w:p>
    <w:p w:rsidR="00C76E3E" w:rsidRDefault="00C76E3E" w:rsidP="000D50F1">
      <w:pPr>
        <w:spacing w:after="0" w:line="240" w:lineRule="auto"/>
      </w:pPr>
      <w:r>
        <w:t>Melody Hall</w:t>
      </w:r>
      <w:r>
        <w:tab/>
      </w:r>
      <w:r>
        <w:tab/>
      </w:r>
      <w:r>
        <w:tab/>
      </w:r>
      <w:r>
        <w:tab/>
      </w:r>
      <w:r>
        <w:tab/>
      </w:r>
      <w:r>
        <w:tab/>
      </w:r>
      <w:r>
        <w:tab/>
      </w:r>
      <w:r>
        <w:tab/>
        <w:t xml:space="preserve">Karin </w:t>
      </w:r>
      <w:proofErr w:type="spellStart"/>
      <w:r>
        <w:t>Simkins</w:t>
      </w:r>
      <w:proofErr w:type="spellEnd"/>
    </w:p>
    <w:p w:rsidR="00C76E3E" w:rsidRDefault="00C76E3E" w:rsidP="000D50F1">
      <w:pPr>
        <w:spacing w:after="0" w:line="240" w:lineRule="auto"/>
      </w:pPr>
      <w:r>
        <w:t>Village Clerk</w:t>
      </w:r>
      <w:r>
        <w:tab/>
      </w:r>
      <w:r>
        <w:tab/>
      </w:r>
      <w:r>
        <w:tab/>
      </w:r>
      <w:r>
        <w:tab/>
      </w:r>
      <w:r>
        <w:tab/>
      </w:r>
      <w:r>
        <w:tab/>
      </w:r>
      <w:r>
        <w:tab/>
      </w:r>
      <w:r>
        <w:tab/>
        <w:t>Village Acting President</w:t>
      </w:r>
    </w:p>
    <w:p w:rsidR="00C76E3E" w:rsidRDefault="00C76E3E" w:rsidP="000D50F1">
      <w:pPr>
        <w:spacing w:after="0" w:line="240" w:lineRule="auto"/>
      </w:pPr>
    </w:p>
    <w:p w:rsidR="00C76E3E" w:rsidRDefault="00C76E3E" w:rsidP="000D50F1">
      <w:pPr>
        <w:spacing w:after="0" w:line="240" w:lineRule="auto"/>
      </w:pPr>
    </w:p>
    <w:p w:rsidR="00C76E3E" w:rsidRDefault="00C76E3E" w:rsidP="000D50F1">
      <w:pPr>
        <w:spacing w:after="0" w:line="240" w:lineRule="auto"/>
      </w:pPr>
    </w:p>
    <w:p w:rsidR="00C76E3E" w:rsidRDefault="00C76E3E" w:rsidP="000D50F1">
      <w:pPr>
        <w:spacing w:after="0" w:line="240" w:lineRule="auto"/>
      </w:pPr>
    </w:p>
    <w:p w:rsidR="00C76E3E" w:rsidRDefault="00C76E3E" w:rsidP="000D50F1">
      <w:pPr>
        <w:spacing w:after="0" w:line="240" w:lineRule="auto"/>
      </w:pPr>
      <w:r>
        <w:t>______________________________</w:t>
      </w:r>
    </w:p>
    <w:p w:rsidR="00C76E3E" w:rsidRDefault="00C76E3E" w:rsidP="000D50F1">
      <w:pPr>
        <w:spacing w:after="0" w:line="240" w:lineRule="auto"/>
      </w:pPr>
      <w:r>
        <w:t>Village Seal</w:t>
      </w:r>
    </w:p>
    <w:sectPr w:rsidR="00C76E3E" w:rsidSect="00CF73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F73D5"/>
    <w:rsid w:val="00086071"/>
    <w:rsid w:val="000D50F1"/>
    <w:rsid w:val="001D5A97"/>
    <w:rsid w:val="0039507E"/>
    <w:rsid w:val="00C76E3E"/>
    <w:rsid w:val="00CF73D5"/>
    <w:rsid w:val="00D55016"/>
    <w:rsid w:val="00E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39"/>
  </w:style>
  <w:style w:type="paragraph" w:styleId="Heading1">
    <w:name w:val="heading 1"/>
    <w:basedOn w:val="Normal"/>
    <w:next w:val="Normal"/>
    <w:link w:val="Heading1Char"/>
    <w:uiPriority w:val="9"/>
    <w:qFormat/>
    <w:rsid w:val="00CF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3D5"/>
    <w:rPr>
      <w:rFonts w:eastAsiaTheme="majorEastAsia" w:cstheme="majorBidi"/>
      <w:color w:val="272727" w:themeColor="text1" w:themeTint="D8"/>
    </w:rPr>
  </w:style>
  <w:style w:type="paragraph" w:styleId="Title">
    <w:name w:val="Title"/>
    <w:basedOn w:val="Normal"/>
    <w:next w:val="Normal"/>
    <w:link w:val="TitleChar"/>
    <w:uiPriority w:val="10"/>
    <w:qFormat/>
    <w:rsid w:val="00CF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3D5"/>
    <w:pPr>
      <w:spacing w:before="160"/>
      <w:jc w:val="center"/>
    </w:pPr>
    <w:rPr>
      <w:i/>
      <w:iCs/>
      <w:color w:val="404040" w:themeColor="text1" w:themeTint="BF"/>
    </w:rPr>
  </w:style>
  <w:style w:type="character" w:customStyle="1" w:styleId="QuoteChar">
    <w:name w:val="Quote Char"/>
    <w:basedOn w:val="DefaultParagraphFont"/>
    <w:link w:val="Quote"/>
    <w:uiPriority w:val="29"/>
    <w:rsid w:val="00CF73D5"/>
    <w:rPr>
      <w:i/>
      <w:iCs/>
      <w:color w:val="404040" w:themeColor="text1" w:themeTint="BF"/>
    </w:rPr>
  </w:style>
  <w:style w:type="paragraph" w:styleId="ListParagraph">
    <w:name w:val="List Paragraph"/>
    <w:basedOn w:val="Normal"/>
    <w:uiPriority w:val="34"/>
    <w:qFormat/>
    <w:rsid w:val="00CF73D5"/>
    <w:pPr>
      <w:ind w:left="720"/>
      <w:contextualSpacing/>
    </w:pPr>
  </w:style>
  <w:style w:type="character" w:styleId="IntenseEmphasis">
    <w:name w:val="Intense Emphasis"/>
    <w:basedOn w:val="DefaultParagraphFont"/>
    <w:uiPriority w:val="21"/>
    <w:qFormat/>
    <w:rsid w:val="00CF73D5"/>
    <w:rPr>
      <w:i/>
      <w:iCs/>
      <w:color w:val="0F4761" w:themeColor="accent1" w:themeShade="BF"/>
    </w:rPr>
  </w:style>
  <w:style w:type="paragraph" w:styleId="IntenseQuote">
    <w:name w:val="Intense Quote"/>
    <w:basedOn w:val="Normal"/>
    <w:next w:val="Normal"/>
    <w:link w:val="IntenseQuoteChar"/>
    <w:uiPriority w:val="30"/>
    <w:qFormat/>
    <w:rsid w:val="00CF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3D5"/>
    <w:rPr>
      <w:i/>
      <w:iCs/>
      <w:color w:val="0F4761" w:themeColor="accent1" w:themeShade="BF"/>
    </w:rPr>
  </w:style>
  <w:style w:type="character" w:styleId="IntenseReference">
    <w:name w:val="Intense Reference"/>
    <w:basedOn w:val="DefaultParagraphFont"/>
    <w:uiPriority w:val="32"/>
    <w:qFormat/>
    <w:rsid w:val="00CF73D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Hall</dc:creator>
  <cp:keywords/>
  <dc:description/>
  <cp:lastModifiedBy>NH</cp:lastModifiedBy>
  <cp:revision>3</cp:revision>
  <cp:lastPrinted>2025-11-11T17:12:00Z</cp:lastPrinted>
  <dcterms:created xsi:type="dcterms:W3CDTF">2025-11-10T23:37:00Z</dcterms:created>
  <dcterms:modified xsi:type="dcterms:W3CDTF">2025-11-11T17:12:00Z</dcterms:modified>
</cp:coreProperties>
</file>